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5A" w:rsidRDefault="00E45B05" w:rsidP="004C7B11">
      <w:pPr>
        <w:jc w:val="center"/>
        <w:rPr>
          <w:rFonts w:cs="Segoe UI"/>
          <w:b/>
          <w:color w:val="323232"/>
          <w:sz w:val="32"/>
          <w:szCs w:val="32"/>
        </w:rPr>
      </w:pPr>
      <w:r>
        <w:rPr>
          <w:rFonts w:cs="Segoe UI"/>
          <w:b/>
          <w:color w:val="323232"/>
          <w:sz w:val="32"/>
          <w:szCs w:val="32"/>
        </w:rPr>
        <w:t>На 16 април 2025 година</w:t>
      </w:r>
      <w:r w:rsidR="00380FB7">
        <w:rPr>
          <w:rFonts w:cs="Segoe UI"/>
          <w:b/>
          <w:color w:val="323232"/>
          <w:sz w:val="32"/>
          <w:szCs w:val="32"/>
        </w:rPr>
        <w:t xml:space="preserve"> се състоя </w:t>
      </w:r>
      <w:r w:rsidR="004C7B11" w:rsidRPr="004C7B11">
        <w:rPr>
          <w:rFonts w:cs="Segoe UI"/>
          <w:b/>
          <w:color w:val="323232"/>
          <w:sz w:val="32"/>
          <w:szCs w:val="32"/>
        </w:rPr>
        <w:t>годишна</w:t>
      </w:r>
      <w:r w:rsidR="00380FB7">
        <w:rPr>
          <w:rFonts w:cs="Segoe UI"/>
          <w:b/>
          <w:color w:val="323232"/>
          <w:sz w:val="32"/>
          <w:szCs w:val="32"/>
        </w:rPr>
        <w:t>та</w:t>
      </w:r>
      <w:r w:rsidR="004C7B11" w:rsidRPr="004C7B11">
        <w:rPr>
          <w:rFonts w:cs="Segoe UI"/>
          <w:b/>
          <w:color w:val="323232"/>
          <w:sz w:val="32"/>
          <w:szCs w:val="32"/>
        </w:rPr>
        <w:t xml:space="preserve"> среща между Окръжен съд - Плевен и представители на </w:t>
      </w:r>
      <w:r w:rsidR="004C7B11">
        <w:rPr>
          <w:rFonts w:cs="Segoe UI"/>
          <w:b/>
          <w:color w:val="323232"/>
          <w:sz w:val="32"/>
          <w:szCs w:val="32"/>
        </w:rPr>
        <w:t>медии</w:t>
      </w:r>
      <w:r w:rsidR="00380FB7">
        <w:rPr>
          <w:rFonts w:cs="Segoe UI"/>
          <w:b/>
          <w:color w:val="323232"/>
          <w:sz w:val="32"/>
          <w:szCs w:val="32"/>
        </w:rPr>
        <w:t>те</w:t>
      </w:r>
    </w:p>
    <w:p w:rsidR="004C7B11" w:rsidRPr="004C7B11" w:rsidRDefault="004C7B11" w:rsidP="004C7B11">
      <w:pPr>
        <w:jc w:val="center"/>
        <w:rPr>
          <w:b/>
          <w:sz w:val="32"/>
          <w:szCs w:val="32"/>
        </w:rPr>
      </w:pPr>
    </w:p>
    <w:p w:rsidR="00ED09F0" w:rsidRDefault="00ED09F0" w:rsidP="00F22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16.0</w:t>
      </w:r>
      <w:r w:rsidR="00E45B05">
        <w:rPr>
          <w:sz w:val="28"/>
          <w:szCs w:val="28"/>
        </w:rPr>
        <w:t>4</w:t>
      </w:r>
      <w:r>
        <w:rPr>
          <w:sz w:val="28"/>
          <w:szCs w:val="28"/>
        </w:rPr>
        <w:t>.2024 година, бе проведена традиционната годишна среща между ръководството на Окръжен съд - Плевен и представители на местните медии.</w:t>
      </w:r>
    </w:p>
    <w:p w:rsidR="00E45B05" w:rsidRDefault="00ED09F0" w:rsidP="00F22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Председателят - съдия Весела </w:t>
      </w:r>
      <w:proofErr w:type="spellStart"/>
      <w:r>
        <w:rPr>
          <w:sz w:val="28"/>
          <w:szCs w:val="28"/>
        </w:rPr>
        <w:t>Сахатчиева</w:t>
      </w:r>
      <w:proofErr w:type="spellEnd"/>
      <w:r>
        <w:rPr>
          <w:sz w:val="28"/>
          <w:szCs w:val="28"/>
        </w:rPr>
        <w:t xml:space="preserve"> и двамата заместник-председатели - съдия Стефан Данчев и съдия Калоян Гергов, очертаха по-важните точки от работата </w:t>
      </w:r>
      <w:r w:rsidR="00E45B05">
        <w:rPr>
          <w:sz w:val="28"/>
          <w:szCs w:val="28"/>
        </w:rPr>
        <w:t>на съда през 2024 година</w:t>
      </w:r>
    </w:p>
    <w:p w:rsidR="00E45B05" w:rsidRDefault="00ED09F0" w:rsidP="00F22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Съдия </w:t>
      </w:r>
      <w:proofErr w:type="spellStart"/>
      <w:r>
        <w:rPr>
          <w:sz w:val="28"/>
          <w:szCs w:val="28"/>
        </w:rPr>
        <w:t>Сахатчиева</w:t>
      </w:r>
      <w:proofErr w:type="spellEnd"/>
      <w:r>
        <w:rPr>
          <w:sz w:val="28"/>
          <w:szCs w:val="28"/>
        </w:rPr>
        <w:t xml:space="preserve"> отбеляза срещите и инициативите състояли се с участието на Окръжен съд - Плевен през </w:t>
      </w:r>
      <w:r w:rsidR="00E45B05">
        <w:rPr>
          <w:sz w:val="28"/>
          <w:szCs w:val="28"/>
        </w:rPr>
        <w:t>изминалата</w:t>
      </w:r>
      <w:r>
        <w:rPr>
          <w:sz w:val="28"/>
          <w:szCs w:val="28"/>
        </w:rPr>
        <w:t xml:space="preserve"> година, </w:t>
      </w:r>
      <w:r w:rsidR="0052059F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</w:t>
      </w:r>
      <w:r w:rsidR="00BD0220">
        <w:rPr>
          <w:sz w:val="28"/>
          <w:szCs w:val="28"/>
        </w:rPr>
        <w:t xml:space="preserve">участието на съда в инициатива под надслов </w:t>
      </w:r>
      <w:r w:rsidR="00BD0220">
        <w:rPr>
          <w:rFonts w:eastAsia="Calibri"/>
          <w:sz w:val="28"/>
          <w:szCs w:val="28"/>
          <w:lang w:eastAsia="en-US"/>
        </w:rPr>
        <w:t>„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Активизъм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за човешки права и върховенство на правото - силата на местните организации“</w:t>
      </w:r>
      <w:r w:rsidR="00BD0220">
        <w:rPr>
          <w:rFonts w:eastAsia="Calibri"/>
          <w:sz w:val="28"/>
          <w:szCs w:val="28"/>
          <w:lang w:eastAsia="en-US"/>
        </w:rPr>
        <w:t xml:space="preserve">, организирана </w:t>
      </w:r>
      <w:r w:rsidR="001B2F6E">
        <w:rPr>
          <w:rFonts w:eastAsia="Calibri"/>
          <w:sz w:val="28"/>
          <w:szCs w:val="28"/>
          <w:lang w:eastAsia="en-US"/>
        </w:rPr>
        <w:t>от Националната мрежа за децата; участието</w:t>
      </w:r>
      <w:r w:rsidR="00BD0220">
        <w:rPr>
          <w:rFonts w:eastAsia="Calibri"/>
          <w:sz w:val="28"/>
          <w:szCs w:val="28"/>
          <w:lang w:eastAsia="en-US"/>
        </w:rPr>
        <w:t xml:space="preserve"> в работна среща с г-жа Галина 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Захарова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– председател на Върховния касационен съд, среща с членове на Управителния и Контролния съвет на Съюза на съдиите в България, в инициатива за разговор с </w:t>
      </w:r>
      <w:r w:rsidR="00BD0220">
        <w:rPr>
          <w:rFonts w:eastAsia="Calibri"/>
          <w:sz w:val="28"/>
          <w:szCs w:val="28"/>
          <w:lang w:eastAsia="en-US"/>
        </w:rPr>
        <w:t xml:space="preserve">негово превъзходителство Симон ван 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дер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Бург - посланик на Кралство Нидерландия в България</w:t>
      </w:r>
      <w:r w:rsidR="00BD0220">
        <w:rPr>
          <w:rFonts w:eastAsia="Calibri"/>
          <w:sz w:val="28"/>
          <w:szCs w:val="28"/>
          <w:lang w:eastAsia="en-US"/>
        </w:rPr>
        <w:t xml:space="preserve"> със съдии от съдебния район и среща с </w:t>
      </w:r>
      <w:r w:rsidR="00BD0220">
        <w:rPr>
          <w:rFonts w:eastAsia="Calibri"/>
          <w:sz w:val="28"/>
          <w:szCs w:val="28"/>
          <w:lang w:eastAsia="en-US"/>
        </w:rPr>
        <w:t>член-кореспондента проф.д.ю.н. Атанас Семов на тема „Сезиране на Конституционния съд от съд по чл.150, ал.2 от Конституцията - актуални проблеми“</w:t>
      </w:r>
      <w:r w:rsidR="00BD0220">
        <w:rPr>
          <w:rFonts w:eastAsia="Calibri"/>
          <w:sz w:val="28"/>
          <w:szCs w:val="28"/>
          <w:lang w:eastAsia="en-US"/>
        </w:rPr>
        <w:t xml:space="preserve">. </w:t>
      </w:r>
      <w:r w:rsidR="00BD0220">
        <w:rPr>
          <w:sz w:val="28"/>
          <w:szCs w:val="28"/>
        </w:rPr>
        <w:t xml:space="preserve">През 2024 година Окръжен съд – Плевен беше домакин при гостуването на 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единадесетокласници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от ДФСГ „Интелект“ град Плевен</w:t>
      </w:r>
      <w:r w:rsidR="00BD0220">
        <w:rPr>
          <w:rFonts w:eastAsia="Calibri"/>
          <w:sz w:val="28"/>
          <w:szCs w:val="28"/>
          <w:lang w:eastAsia="en-US"/>
        </w:rPr>
        <w:t xml:space="preserve"> в Деня на отворените врати, а в края на годината и на </w:t>
      </w:r>
      <w:r w:rsidR="00BD0220">
        <w:rPr>
          <w:rFonts w:eastAsia="Calibri"/>
          <w:sz w:val="28"/>
          <w:szCs w:val="28"/>
          <w:lang w:eastAsia="en-US"/>
        </w:rPr>
        <w:t xml:space="preserve">сборна група от 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единадесетокласници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BD0220">
        <w:rPr>
          <w:rFonts w:eastAsia="Calibri"/>
          <w:sz w:val="28"/>
          <w:szCs w:val="28"/>
          <w:lang w:eastAsia="en-US"/>
        </w:rPr>
        <w:t>дванадесетокласници</w:t>
      </w:r>
      <w:proofErr w:type="spellEnd"/>
      <w:r w:rsidR="00BD0220">
        <w:rPr>
          <w:rFonts w:eastAsia="Calibri"/>
          <w:sz w:val="28"/>
          <w:szCs w:val="28"/>
          <w:lang w:eastAsia="en-US"/>
        </w:rPr>
        <w:t xml:space="preserve"> от ПГП</w:t>
      </w:r>
      <w:r w:rsidR="000A3C2F">
        <w:rPr>
          <w:rFonts w:eastAsia="Calibri"/>
          <w:sz w:val="28"/>
          <w:szCs w:val="28"/>
          <w:lang w:eastAsia="en-US"/>
        </w:rPr>
        <w:t xml:space="preserve">ЧЕ „Димитър Димов“ град Плевен, </w:t>
      </w:r>
      <w:r w:rsidR="00BD0220">
        <w:rPr>
          <w:rFonts w:eastAsia="Calibri"/>
          <w:sz w:val="28"/>
          <w:szCs w:val="28"/>
          <w:lang w:eastAsia="en-US"/>
        </w:rPr>
        <w:t>част от клуб „Занимания по интереси – личностно развитие и кариерно ориентиране“ към училището</w:t>
      </w:r>
      <w:r w:rsidR="000A3C2F">
        <w:rPr>
          <w:rFonts w:eastAsia="Calibri"/>
          <w:sz w:val="28"/>
          <w:szCs w:val="28"/>
          <w:lang w:eastAsia="en-US"/>
        </w:rPr>
        <w:t>.</w:t>
      </w:r>
    </w:p>
    <w:p w:rsidR="0052059F" w:rsidRDefault="00E1445A" w:rsidP="00F22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Съдия Стефан Данчев запозна журналистите </w:t>
      </w:r>
      <w:r w:rsidR="0052059F">
        <w:rPr>
          <w:sz w:val="28"/>
          <w:szCs w:val="28"/>
        </w:rPr>
        <w:t xml:space="preserve">с </w:t>
      </w:r>
      <w:r w:rsidR="000A3C2F">
        <w:rPr>
          <w:sz w:val="28"/>
          <w:szCs w:val="28"/>
        </w:rPr>
        <w:t>предизвикателствата на професията „съдия“ не само от професион</w:t>
      </w:r>
      <w:r w:rsidR="001B2F6E">
        <w:rPr>
          <w:sz w:val="28"/>
          <w:szCs w:val="28"/>
        </w:rPr>
        <w:t xml:space="preserve">ална, а и от лична гледна точка, а съдията </w:t>
      </w:r>
      <w:r w:rsidR="0052059F">
        <w:rPr>
          <w:sz w:val="28"/>
          <w:szCs w:val="28"/>
        </w:rPr>
        <w:t xml:space="preserve">Гергов засегна въпроси касаещи наказателното отделение, като очерта настоящите проблеми, предизвикателства и спецификата на работа на това отделение. Бяха </w:t>
      </w:r>
      <w:r w:rsidR="000A3C2F">
        <w:rPr>
          <w:sz w:val="28"/>
          <w:szCs w:val="28"/>
        </w:rPr>
        <w:t xml:space="preserve">отбелязани </w:t>
      </w:r>
      <w:r w:rsidR="001B2F6E">
        <w:rPr>
          <w:sz w:val="28"/>
          <w:szCs w:val="28"/>
        </w:rPr>
        <w:t xml:space="preserve">и </w:t>
      </w:r>
      <w:bookmarkStart w:id="0" w:name="_GoBack"/>
      <w:bookmarkEnd w:id="0"/>
      <w:r w:rsidR="000A3C2F">
        <w:rPr>
          <w:sz w:val="28"/>
          <w:szCs w:val="28"/>
        </w:rPr>
        <w:t>осъществените</w:t>
      </w:r>
      <w:r w:rsidR="00F675AD">
        <w:rPr>
          <w:sz w:val="28"/>
          <w:szCs w:val="28"/>
        </w:rPr>
        <w:t xml:space="preserve"> проекти през </w:t>
      </w:r>
      <w:r w:rsidR="000A3C2F">
        <w:rPr>
          <w:sz w:val="28"/>
          <w:szCs w:val="28"/>
        </w:rPr>
        <w:t>отчетната</w:t>
      </w:r>
      <w:r w:rsidR="004C7B11">
        <w:rPr>
          <w:sz w:val="28"/>
          <w:szCs w:val="28"/>
        </w:rPr>
        <w:t xml:space="preserve"> 2024 година.</w:t>
      </w:r>
    </w:p>
    <w:p w:rsidR="0052059F" w:rsidRDefault="0052059F" w:rsidP="00F222B6">
      <w:pPr>
        <w:ind w:firstLine="708"/>
        <w:jc w:val="both"/>
        <w:rPr>
          <w:sz w:val="28"/>
          <w:szCs w:val="28"/>
        </w:rPr>
      </w:pPr>
    </w:p>
    <w:p w:rsidR="00F222B6" w:rsidRDefault="00F222B6" w:rsidP="00F222B6">
      <w:pPr>
        <w:ind w:firstLine="708"/>
        <w:jc w:val="both"/>
        <w:rPr>
          <w:sz w:val="28"/>
          <w:szCs w:val="28"/>
        </w:rPr>
      </w:pPr>
    </w:p>
    <w:p w:rsidR="004812CA" w:rsidRDefault="004812CA" w:rsidP="004812CA">
      <w:pPr>
        <w:ind w:left="4248" w:firstLine="708"/>
        <w:jc w:val="both"/>
        <w:rPr>
          <w:b/>
          <w:sz w:val="28"/>
          <w:szCs w:val="28"/>
        </w:rPr>
      </w:pPr>
    </w:p>
    <w:p w:rsidR="00F222B6" w:rsidRPr="003C0098" w:rsidRDefault="003C0098" w:rsidP="003C0098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Служител „Връзки с обществеността“: Ина Минкова</w:t>
      </w:r>
    </w:p>
    <w:p w:rsidR="000477AD" w:rsidRDefault="000477AD"/>
    <w:sectPr w:rsidR="0004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6"/>
    <w:rsid w:val="000477AD"/>
    <w:rsid w:val="0008664B"/>
    <w:rsid w:val="000A3C2F"/>
    <w:rsid w:val="0010159F"/>
    <w:rsid w:val="0014123F"/>
    <w:rsid w:val="00166208"/>
    <w:rsid w:val="001B2F6E"/>
    <w:rsid w:val="002D7205"/>
    <w:rsid w:val="003639A6"/>
    <w:rsid w:val="00380FB7"/>
    <w:rsid w:val="003C0098"/>
    <w:rsid w:val="004812CA"/>
    <w:rsid w:val="004C7B11"/>
    <w:rsid w:val="0052059F"/>
    <w:rsid w:val="0064555B"/>
    <w:rsid w:val="00810EFA"/>
    <w:rsid w:val="009021C0"/>
    <w:rsid w:val="00A64DF3"/>
    <w:rsid w:val="00A95644"/>
    <w:rsid w:val="00AB4D74"/>
    <w:rsid w:val="00B04DC5"/>
    <w:rsid w:val="00BD0220"/>
    <w:rsid w:val="00C57567"/>
    <w:rsid w:val="00D83CFD"/>
    <w:rsid w:val="00DD1422"/>
    <w:rsid w:val="00DE06F0"/>
    <w:rsid w:val="00E1445A"/>
    <w:rsid w:val="00E45B05"/>
    <w:rsid w:val="00E76F47"/>
    <w:rsid w:val="00ED09F0"/>
    <w:rsid w:val="00EF15CD"/>
    <w:rsid w:val="00F222B6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4DF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A64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4DF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A6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WORKGROUP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creator>OS</dc:creator>
  <cp:lastModifiedBy>USER</cp:lastModifiedBy>
  <cp:revision>4</cp:revision>
  <cp:lastPrinted>2017-03-29T07:39:00Z</cp:lastPrinted>
  <dcterms:created xsi:type="dcterms:W3CDTF">2019-03-05T12:24:00Z</dcterms:created>
  <dcterms:modified xsi:type="dcterms:W3CDTF">2025-04-17T07:10:00Z</dcterms:modified>
</cp:coreProperties>
</file>